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306" w:type="dxa"/>
        <w:tblLook w:val="04A0" w:firstRow="1" w:lastRow="0" w:firstColumn="1" w:lastColumn="0" w:noHBand="0" w:noVBand="1"/>
      </w:tblPr>
      <w:tblGrid>
        <w:gridCol w:w="4558"/>
        <w:gridCol w:w="4225"/>
      </w:tblGrid>
      <w:tr w:rsidR="000C4235" w14:paraId="3076FB71" w14:textId="77777777" w:rsidTr="000C4235">
        <w:tc>
          <w:tcPr>
            <w:tcW w:w="8783" w:type="dxa"/>
            <w:gridSpan w:val="2"/>
          </w:tcPr>
          <w:p w14:paraId="51C3DF28" w14:textId="77777777" w:rsidR="000C4235" w:rsidRPr="000C4235" w:rsidRDefault="000C4235" w:rsidP="00450ED2">
            <w:pPr>
              <w:spacing w:before="240" w:after="120"/>
              <w:ind w:left="306" w:right="425"/>
              <w:jc w:val="center"/>
              <w:rPr>
                <w:b/>
                <w:color w:val="006600"/>
                <w:sz w:val="44"/>
                <w:szCs w:val="44"/>
                <w:u w:val="none"/>
              </w:rPr>
            </w:pPr>
            <w:r w:rsidRPr="000C4235">
              <w:rPr>
                <w:b/>
                <w:color w:val="006600"/>
                <w:sz w:val="44"/>
                <w:szCs w:val="44"/>
                <w:u w:val="none"/>
              </w:rPr>
              <w:t>SETTORE COMMERCIO FISSO</w:t>
            </w:r>
          </w:p>
          <w:p w14:paraId="6254F059" w14:textId="77777777" w:rsidR="000C4235" w:rsidRDefault="000C4235" w:rsidP="000C4235">
            <w:pPr>
              <w:pStyle w:val="Paragrafoelenco"/>
              <w:spacing w:after="120"/>
              <w:ind w:left="306" w:right="425"/>
              <w:jc w:val="both"/>
            </w:pPr>
          </w:p>
          <w:p w14:paraId="6F9578F8" w14:textId="3323E351" w:rsidR="000C4235" w:rsidRPr="00450ED2" w:rsidRDefault="000C4235" w:rsidP="00450ED2">
            <w:pPr>
              <w:pStyle w:val="Paragrafoelenco"/>
              <w:spacing w:after="120"/>
              <w:ind w:left="306" w:right="425"/>
              <w:jc w:val="center"/>
              <w:rPr>
                <w:rStyle w:val="Collegamentoipertestuale"/>
                <w:b/>
              </w:rPr>
            </w:pPr>
            <w:r w:rsidRPr="00450ED2">
              <w:rPr>
                <w:b/>
              </w:rPr>
              <w:fldChar w:fldCharType="begin"/>
            </w:r>
            <w:r w:rsidR="004A1D21">
              <w:rPr>
                <w:b/>
              </w:rPr>
              <w:instrText>HYPERLINK "Definizioni/01%20CF%20Definizione%20commercio%20in%20sede%20fissa.pdf"</w:instrText>
            </w:r>
            <w:r w:rsidRPr="00450ED2">
              <w:rPr>
                <w:b/>
              </w:rPr>
              <w:fldChar w:fldCharType="separate"/>
            </w:r>
            <w:r w:rsidRPr="00450ED2">
              <w:rPr>
                <w:rStyle w:val="Collegamentoipertestuale"/>
                <w:b/>
              </w:rPr>
              <w:t>Definizione attività commercio al dettaglio in sede fissa</w:t>
            </w:r>
          </w:p>
          <w:p w14:paraId="544EBED9" w14:textId="77777777" w:rsidR="000C4235" w:rsidRPr="00D61A13" w:rsidRDefault="000C4235" w:rsidP="00450ED2">
            <w:pPr>
              <w:pStyle w:val="Paragrafoelenco"/>
              <w:spacing w:after="120"/>
              <w:ind w:left="306" w:right="425"/>
              <w:jc w:val="center"/>
              <w:rPr>
                <w:rStyle w:val="Collegamentoipertestuale"/>
                <w:b/>
                <w:sz w:val="22"/>
                <w:szCs w:val="22"/>
              </w:rPr>
            </w:pPr>
            <w:r w:rsidRPr="00450ED2">
              <w:rPr>
                <w:b/>
              </w:rPr>
              <w:fldChar w:fldCharType="end"/>
            </w:r>
          </w:p>
          <w:p w14:paraId="263092A8" w14:textId="0C632FE7" w:rsidR="000C4235" w:rsidRDefault="000C4235" w:rsidP="000C4235">
            <w:pPr>
              <w:spacing w:after="120"/>
              <w:ind w:right="425"/>
              <w:rPr>
                <w:b/>
                <w:color w:val="006600"/>
                <w:sz w:val="44"/>
                <w:szCs w:val="44"/>
              </w:rPr>
            </w:pPr>
            <w:r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 xml:space="preserve"> </w:t>
            </w:r>
            <w:r w:rsidRPr="000C4235"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 xml:space="preserve">   </w:t>
            </w:r>
            <w:r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>Presa</w:t>
            </w:r>
            <w:r w:rsidRPr="00BB5103"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 xml:space="preserve"> conoscenza delle </w:t>
            </w:r>
            <w:r w:rsidRPr="00DB205A"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 xml:space="preserve">definizioni </w:t>
            </w:r>
            <w:r w:rsidRPr="00BB5103"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 xml:space="preserve">scegli il </w:t>
            </w:r>
            <w:r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>procedimento:</w:t>
            </w:r>
          </w:p>
        </w:tc>
      </w:tr>
      <w:tr w:rsidR="000C4235" w14:paraId="7D84E9EB" w14:textId="77777777" w:rsidTr="0016331B">
        <w:tc>
          <w:tcPr>
            <w:tcW w:w="4558" w:type="dxa"/>
          </w:tcPr>
          <w:p w14:paraId="511872F0" w14:textId="77777777" w:rsidR="00EE62BA" w:rsidRDefault="00EE62BA" w:rsidP="00EE62BA">
            <w:pPr>
              <w:spacing w:after="240"/>
              <w:ind w:left="169"/>
              <w:rPr>
                <w:rStyle w:val="Collegamentoipertestuale"/>
                <w:b/>
              </w:rPr>
            </w:pPr>
          </w:p>
          <w:p w14:paraId="730197DF" w14:textId="4B9EC081" w:rsidR="000C4235" w:rsidRPr="00392CE8" w:rsidRDefault="000C4235" w:rsidP="00EE62BA">
            <w:pPr>
              <w:spacing w:after="240"/>
              <w:ind w:left="169"/>
              <w:rPr>
                <w:rStyle w:val="Collegamentoipertestuale"/>
                <w:b/>
                <w:i/>
                <w:sz w:val="22"/>
                <w:szCs w:val="22"/>
              </w:rPr>
            </w:pPr>
            <w:r w:rsidRPr="00392CE8">
              <w:rPr>
                <w:rStyle w:val="Collegamentoipertestuale"/>
                <w:b/>
              </w:rPr>
              <w:fldChar w:fldCharType="begin"/>
            </w:r>
            <w:r w:rsidR="004A1D21">
              <w:rPr>
                <w:rStyle w:val="Collegamentoipertestuale"/>
                <w:b/>
              </w:rPr>
              <w:instrText>HYPERLINK "CF01%20Negozi%20di%20vicinato.docx"</w:instrText>
            </w:r>
            <w:r w:rsidRPr="00392CE8">
              <w:rPr>
                <w:rStyle w:val="Collegamentoipertestuale"/>
                <w:b/>
              </w:rPr>
              <w:fldChar w:fldCharType="separate"/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CF01 N</w:t>
            </w:r>
            <w:r w:rsidRPr="00392CE8">
              <w:rPr>
                <w:rStyle w:val="Collegamentoipertestuale"/>
                <w:b/>
                <w:bCs/>
                <w:sz w:val="22"/>
                <w:szCs w:val="22"/>
              </w:rPr>
              <w:t>egozi di vicinato</w:t>
            </w:r>
          </w:p>
          <w:p w14:paraId="1F2C33C9" w14:textId="46D4CC7B" w:rsidR="000C4235" w:rsidRPr="00392CE8" w:rsidRDefault="000C4235" w:rsidP="00EE62BA">
            <w:pPr>
              <w:spacing w:after="240"/>
              <w:ind w:left="169"/>
              <w:rPr>
                <w:rStyle w:val="Collegamentoipertestuale"/>
                <w:b/>
                <w:i/>
                <w:sz w:val="22"/>
                <w:szCs w:val="22"/>
              </w:rPr>
            </w:pPr>
            <w:r w:rsidRPr="00392CE8">
              <w:rPr>
                <w:rStyle w:val="Collegamentoipertestuale"/>
                <w:b/>
              </w:rPr>
              <w:fldChar w:fldCharType="end"/>
            </w:r>
            <w:r w:rsidRPr="00392CE8">
              <w:rPr>
                <w:rFonts w:eastAsia="Times New Roman"/>
                <w:b/>
                <w:iCs/>
                <w:color w:val="0000FF"/>
                <w:lang w:eastAsia="it-IT"/>
              </w:rPr>
              <w:fldChar w:fldCharType="begin"/>
            </w:r>
            <w:r w:rsidR="004A1D21">
              <w:rPr>
                <w:rFonts w:eastAsia="Times New Roman"/>
                <w:b/>
                <w:iCs/>
                <w:color w:val="0000FF"/>
                <w:lang w:eastAsia="it-IT"/>
              </w:rPr>
              <w:instrText>HYPERLINK "CF02%20Temporary%20Shop.docx"</w:instrText>
            </w:r>
            <w:r w:rsidRPr="00392CE8">
              <w:rPr>
                <w:rFonts w:eastAsia="Times New Roman"/>
                <w:b/>
                <w:iCs/>
                <w:color w:val="0000FF"/>
                <w:lang w:eastAsia="it-IT"/>
              </w:rPr>
              <w:fldChar w:fldCharType="separate"/>
            </w:r>
            <w:r w:rsidRPr="00392CE8">
              <w:rPr>
                <w:rStyle w:val="Collegamentoipertestuale"/>
                <w:rFonts w:eastAsia="Times New Roman"/>
                <w:b/>
                <w:iCs/>
                <w:sz w:val="22"/>
                <w:szCs w:val="22"/>
                <w:lang w:eastAsia="it-IT"/>
              </w:rPr>
              <w:t xml:space="preserve">CF02 </w:t>
            </w:r>
            <w:proofErr w:type="spellStart"/>
            <w:r w:rsidRPr="00392CE8">
              <w:rPr>
                <w:rStyle w:val="Collegamentoipertestuale"/>
                <w:b/>
                <w:sz w:val="22"/>
                <w:szCs w:val="22"/>
              </w:rPr>
              <w:t>Temporary</w:t>
            </w:r>
            <w:proofErr w:type="spellEnd"/>
            <w:r w:rsidRPr="00392CE8">
              <w:rPr>
                <w:rStyle w:val="Collegamentoipertestuale"/>
                <w:b/>
                <w:sz w:val="22"/>
                <w:szCs w:val="22"/>
              </w:rPr>
              <w:t xml:space="preserve"> store, </w:t>
            </w:r>
            <w:proofErr w:type="spellStart"/>
            <w:r w:rsidRPr="00392CE8">
              <w:rPr>
                <w:rStyle w:val="Collegamentoipertestuale"/>
                <w:b/>
                <w:sz w:val="22"/>
                <w:szCs w:val="22"/>
              </w:rPr>
              <w:t>temporary</w:t>
            </w:r>
            <w:proofErr w:type="spellEnd"/>
            <w:r w:rsidRPr="00392CE8">
              <w:rPr>
                <w:rStyle w:val="Collegamentoipertestuale"/>
                <w:b/>
                <w:sz w:val="22"/>
                <w:szCs w:val="22"/>
              </w:rPr>
              <w:t xml:space="preserve"> shop</w:t>
            </w:r>
          </w:p>
          <w:p w14:paraId="7DCB5D8A" w14:textId="067C08B2" w:rsidR="000C4235" w:rsidRPr="00392CE8" w:rsidRDefault="000C4235" w:rsidP="00EE62BA">
            <w:pPr>
              <w:spacing w:after="240"/>
              <w:ind w:left="169"/>
              <w:rPr>
                <w:rStyle w:val="Collegamentoipertestuale"/>
                <w:b/>
                <w:sz w:val="22"/>
                <w:szCs w:val="22"/>
              </w:rPr>
            </w:pPr>
            <w:r w:rsidRPr="00392CE8">
              <w:rPr>
                <w:rFonts w:eastAsia="Times New Roman"/>
                <w:b/>
                <w:iCs/>
                <w:color w:val="0000FF"/>
                <w:lang w:eastAsia="it-IT"/>
              </w:rPr>
              <w:fldChar w:fldCharType="end"/>
            </w:r>
            <w:r w:rsidRPr="00392CE8">
              <w:rPr>
                <w:rStyle w:val="Collegamentoipertestuale"/>
                <w:b/>
              </w:rPr>
              <w:fldChar w:fldCharType="begin"/>
            </w:r>
            <w:r w:rsidR="004A1D21">
              <w:rPr>
                <w:rStyle w:val="Collegamentoipertestuale"/>
                <w:b/>
              </w:rPr>
              <w:instrText>HYPERLINK "CF03%20Media%20struttura%20di%20vendita.docx"</w:instrText>
            </w:r>
            <w:r w:rsidRPr="00392CE8">
              <w:rPr>
                <w:rStyle w:val="Collegamentoipertestuale"/>
                <w:b/>
              </w:rPr>
              <w:fldChar w:fldCharType="separate"/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CF03 Media Struttura di Vendita</w:t>
            </w:r>
          </w:p>
          <w:p w14:paraId="7DD067D2" w14:textId="4F870907" w:rsidR="000C4235" w:rsidRPr="004A1D21" w:rsidRDefault="000C4235" w:rsidP="00EE62BA">
            <w:pPr>
              <w:spacing w:after="240"/>
              <w:ind w:left="169"/>
              <w:rPr>
                <w:rStyle w:val="Collegamentoipertestuale"/>
                <w:b/>
                <w:sz w:val="22"/>
                <w:szCs w:val="22"/>
              </w:rPr>
            </w:pPr>
            <w:r w:rsidRPr="00392CE8">
              <w:rPr>
                <w:rStyle w:val="Collegamentoipertestuale"/>
                <w:b/>
              </w:rPr>
              <w:fldChar w:fldCharType="end"/>
            </w:r>
            <w:r w:rsidR="004A1D21">
              <w:rPr>
                <w:b/>
              </w:rPr>
              <w:fldChar w:fldCharType="begin"/>
            </w:r>
            <w:r w:rsidR="004A1D21">
              <w:rPr>
                <w:b/>
                <w:sz w:val="22"/>
                <w:szCs w:val="22"/>
              </w:rPr>
              <w:instrText xml:space="preserve"> HYPERLINK "CF04%20Grandi%20strutture%20di%20vendita.docx" </w:instrText>
            </w:r>
            <w:r w:rsidR="004A1D21">
              <w:rPr>
                <w:b/>
              </w:rPr>
              <w:fldChar w:fldCharType="separate"/>
            </w:r>
            <w:r w:rsidRPr="004A1D21">
              <w:rPr>
                <w:rStyle w:val="Collegamentoipertestuale"/>
                <w:b/>
                <w:sz w:val="22"/>
                <w:szCs w:val="22"/>
              </w:rPr>
              <w:t>CF04 Grande Struttura di Vendita</w:t>
            </w:r>
          </w:p>
          <w:p w14:paraId="3F2BEAAF" w14:textId="0968EA21" w:rsidR="000C4235" w:rsidRPr="00392CE8" w:rsidRDefault="004A1D21" w:rsidP="00EE62BA">
            <w:pPr>
              <w:spacing w:after="240"/>
              <w:ind w:left="169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>
              <w:rPr>
                <w:b/>
              </w:rPr>
              <w:fldChar w:fldCharType="end"/>
            </w:r>
            <w:r w:rsidR="000C4235" w:rsidRPr="00392CE8">
              <w:rPr>
                <w:rFonts w:eastAsia="Times New Roman"/>
                <w:b/>
                <w:iCs/>
                <w:color w:val="0000FF"/>
                <w:lang w:eastAsia="it-IT"/>
              </w:rPr>
              <w:fldChar w:fldCharType="begin"/>
            </w:r>
            <w:r>
              <w:rPr>
                <w:rFonts w:eastAsia="Times New Roman"/>
                <w:b/>
                <w:iCs/>
                <w:color w:val="0000FF"/>
                <w:lang w:eastAsia="it-IT"/>
              </w:rPr>
              <w:instrText>HYPERLINK "CF05%20Centri%20commerciali.docx"</w:instrText>
            </w:r>
            <w:r w:rsidR="000C4235" w:rsidRPr="00392CE8">
              <w:rPr>
                <w:rFonts w:eastAsia="Times New Roman"/>
                <w:b/>
                <w:iCs/>
                <w:color w:val="0000FF"/>
                <w:lang w:eastAsia="it-IT"/>
              </w:rPr>
              <w:fldChar w:fldCharType="separate"/>
            </w:r>
            <w:r w:rsidR="000C4235" w:rsidRPr="00392CE8">
              <w:rPr>
                <w:rStyle w:val="Collegamentoipertestuale"/>
                <w:rFonts w:eastAsia="Times New Roman"/>
                <w:b/>
                <w:iCs/>
                <w:sz w:val="22"/>
                <w:szCs w:val="22"/>
                <w:lang w:eastAsia="it-IT"/>
              </w:rPr>
              <w:t>CF05</w:t>
            </w:r>
            <w:r w:rsidR="000C4235" w:rsidRPr="00392CE8">
              <w:rPr>
                <w:rStyle w:val="Collegamentoipertestuale"/>
                <w:rFonts w:eastAsia="Times New Roman"/>
                <w:b/>
                <w:i/>
                <w:sz w:val="22"/>
                <w:szCs w:val="22"/>
                <w:lang w:eastAsia="it-IT"/>
              </w:rPr>
              <w:t xml:space="preserve"> </w:t>
            </w:r>
            <w:r w:rsidR="000C4235"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 xml:space="preserve">Centro commerciale </w:t>
            </w:r>
          </w:p>
          <w:p w14:paraId="12D71E1C" w14:textId="508A414A" w:rsidR="000C4235" w:rsidRPr="00392CE8" w:rsidRDefault="000C4235" w:rsidP="00EE62BA">
            <w:pPr>
              <w:spacing w:after="240"/>
              <w:ind w:left="169"/>
              <w:rPr>
                <w:rStyle w:val="Collegamentoipertestuale"/>
                <w:b/>
                <w:sz w:val="22"/>
                <w:szCs w:val="22"/>
              </w:rPr>
            </w:pPr>
            <w:r w:rsidRPr="00392CE8">
              <w:rPr>
                <w:rFonts w:eastAsia="Times New Roman"/>
                <w:b/>
                <w:iCs/>
                <w:color w:val="0000FF"/>
                <w:lang w:eastAsia="it-IT"/>
              </w:rPr>
              <w:fldChar w:fldCharType="end"/>
            </w:r>
            <w:r w:rsidRPr="00392CE8">
              <w:rPr>
                <w:rFonts w:eastAsia="Times New Roman"/>
                <w:b/>
                <w:iCs/>
                <w:color w:val="0000FF"/>
                <w:lang w:eastAsia="it-IT"/>
              </w:rPr>
              <w:fldChar w:fldCharType="begin"/>
            </w:r>
            <w:r w:rsidR="004A1D21">
              <w:rPr>
                <w:rFonts w:eastAsia="Times New Roman"/>
                <w:b/>
                <w:iCs/>
                <w:color w:val="0000FF"/>
                <w:lang w:eastAsia="it-IT"/>
              </w:rPr>
              <w:instrText>HYPERLINK "CF06%20Spaccio%20interno.docx"</w:instrText>
            </w:r>
            <w:r w:rsidRPr="00392CE8">
              <w:rPr>
                <w:rFonts w:eastAsia="Times New Roman"/>
                <w:b/>
                <w:iCs/>
                <w:color w:val="0000FF"/>
                <w:lang w:eastAsia="it-IT"/>
              </w:rPr>
              <w:fldChar w:fldCharType="separate"/>
            </w:r>
            <w:r w:rsidRPr="00392CE8">
              <w:rPr>
                <w:rStyle w:val="Collegamentoipertestuale"/>
                <w:rFonts w:eastAsia="Times New Roman"/>
                <w:b/>
                <w:iCs/>
                <w:sz w:val="22"/>
                <w:szCs w:val="22"/>
                <w:lang w:eastAsia="it-IT"/>
              </w:rPr>
              <w:t>CF06</w:t>
            </w:r>
            <w:r w:rsidRPr="00392CE8">
              <w:rPr>
                <w:rStyle w:val="Collegamentoipertestuale"/>
                <w:rFonts w:eastAsia="Times New Roman"/>
                <w:b/>
                <w:i/>
                <w:sz w:val="22"/>
                <w:szCs w:val="22"/>
                <w:lang w:eastAsia="it-IT"/>
              </w:rPr>
              <w:t xml:space="preserve"> 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Spaccio interno</w:t>
            </w:r>
          </w:p>
          <w:p w14:paraId="61AAC62D" w14:textId="5699F2BB" w:rsidR="000C4235" w:rsidRPr="00392CE8" w:rsidRDefault="000C4235" w:rsidP="00EE62BA">
            <w:pPr>
              <w:spacing w:after="240"/>
              <w:ind w:left="169"/>
              <w:rPr>
                <w:rStyle w:val="Collegamentoipertestuale"/>
                <w:b/>
                <w:i/>
                <w:sz w:val="22"/>
                <w:szCs w:val="22"/>
              </w:rPr>
            </w:pPr>
            <w:r w:rsidRPr="00392CE8">
              <w:rPr>
                <w:rFonts w:eastAsia="Times New Roman"/>
                <w:b/>
                <w:iCs/>
                <w:color w:val="0000FF"/>
                <w:lang w:eastAsia="it-IT"/>
              </w:rPr>
              <w:fldChar w:fldCharType="end"/>
            </w:r>
            <w:r w:rsidRPr="00392CE8">
              <w:rPr>
                <w:b/>
                <w:color w:val="0000FF"/>
              </w:rPr>
              <w:fldChar w:fldCharType="begin"/>
            </w:r>
            <w:r w:rsidR="004A1D21">
              <w:rPr>
                <w:b/>
                <w:color w:val="0000FF"/>
              </w:rPr>
              <w:instrText>HYPERLINK "CF07%20Distributori%20automatici.docx"</w:instrText>
            </w:r>
            <w:r w:rsidRPr="00392CE8">
              <w:rPr>
                <w:b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CF07 Distributori automatici</w:t>
            </w:r>
          </w:p>
          <w:p w14:paraId="6F819A6A" w14:textId="55FF16F1" w:rsidR="000C4235" w:rsidRPr="00392CE8" w:rsidRDefault="000C4235" w:rsidP="00EE62BA">
            <w:pPr>
              <w:spacing w:after="240"/>
              <w:ind w:left="169"/>
              <w:rPr>
                <w:rStyle w:val="Collegamentoipertestuale"/>
                <w:b/>
                <w:i/>
                <w:sz w:val="22"/>
                <w:szCs w:val="22"/>
              </w:rPr>
            </w:pPr>
            <w:r w:rsidRPr="00392CE8">
              <w:rPr>
                <w:b/>
                <w:color w:val="0000FF"/>
              </w:rPr>
              <w:fldChar w:fldCharType="end"/>
            </w:r>
            <w:r w:rsidRPr="00392CE8">
              <w:rPr>
                <w:b/>
                <w:bCs/>
                <w:color w:val="0000FF"/>
              </w:rPr>
              <w:fldChar w:fldCharType="begin"/>
            </w:r>
            <w:r w:rsidR="004A1D21">
              <w:rPr>
                <w:b/>
                <w:bCs/>
                <w:color w:val="0000FF"/>
              </w:rPr>
              <w:instrText>HYPERLINK "CF08%20Commercio%20elettronico.docx"</w:instrText>
            </w:r>
            <w:r w:rsidRPr="00392CE8">
              <w:rPr>
                <w:b/>
                <w:bCs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bCs/>
                <w:sz w:val="22"/>
                <w:szCs w:val="22"/>
              </w:rPr>
              <w:t xml:space="preserve">CF08 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Commercio elettronico</w:t>
            </w:r>
          </w:p>
          <w:p w14:paraId="5A0DCE31" w14:textId="70F4256F" w:rsidR="000C4235" w:rsidRPr="00392CE8" w:rsidRDefault="000C4235" w:rsidP="00EE62BA">
            <w:pPr>
              <w:spacing w:after="240"/>
              <w:ind w:left="169"/>
              <w:rPr>
                <w:rStyle w:val="Collegamentoipertestuale"/>
                <w:b/>
                <w:i/>
                <w:sz w:val="22"/>
                <w:szCs w:val="22"/>
              </w:rPr>
            </w:pPr>
            <w:r w:rsidRPr="00392CE8">
              <w:rPr>
                <w:b/>
                <w:bCs/>
                <w:color w:val="0000FF"/>
              </w:rPr>
              <w:fldChar w:fldCharType="end"/>
            </w:r>
            <w:r w:rsidRPr="00392CE8">
              <w:rPr>
                <w:b/>
                <w:bCs/>
                <w:color w:val="0000FF"/>
              </w:rPr>
              <w:fldChar w:fldCharType="begin"/>
            </w:r>
            <w:r w:rsidR="004A1D21">
              <w:rPr>
                <w:b/>
                <w:bCs/>
                <w:color w:val="0000FF"/>
              </w:rPr>
              <w:instrText>HYPERLINK "CF09%20Vendita%20per%20corrispondenza%20o%20TV.docx"</w:instrText>
            </w:r>
            <w:r w:rsidRPr="00392CE8">
              <w:rPr>
                <w:b/>
                <w:bCs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bCs/>
                <w:sz w:val="22"/>
                <w:szCs w:val="22"/>
              </w:rPr>
              <w:t xml:space="preserve">CF09 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Vendita per corrispondenza o TV</w:t>
            </w:r>
          </w:p>
          <w:p w14:paraId="5EAC070A" w14:textId="26A4493F" w:rsidR="000C4235" w:rsidRPr="00392CE8" w:rsidRDefault="000C4235" w:rsidP="00EE62BA">
            <w:pPr>
              <w:spacing w:after="240"/>
              <w:ind w:left="169"/>
              <w:rPr>
                <w:rStyle w:val="Collegamentoipertestuale"/>
                <w:b/>
                <w:sz w:val="22"/>
                <w:szCs w:val="22"/>
              </w:rPr>
            </w:pPr>
            <w:r w:rsidRPr="00392CE8">
              <w:rPr>
                <w:b/>
                <w:bCs/>
                <w:color w:val="0000FF"/>
              </w:rPr>
              <w:fldChar w:fldCharType="end"/>
            </w:r>
            <w:r w:rsidRPr="00392CE8">
              <w:rPr>
                <w:b/>
                <w:color w:val="0000FF"/>
              </w:rPr>
              <w:fldChar w:fldCharType="begin"/>
            </w:r>
            <w:r w:rsidR="004A1D21">
              <w:rPr>
                <w:b/>
                <w:color w:val="0000FF"/>
              </w:rPr>
              <w:instrText>HYPERLINK "CF10%20Vendita%20al%20domicilio%20del%20consumatore.docx"</w:instrText>
            </w:r>
            <w:r w:rsidRPr="00392CE8">
              <w:rPr>
                <w:b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CF10 Vendita al domicilio del consumatore</w:t>
            </w:r>
          </w:p>
          <w:p w14:paraId="0896F14A" w14:textId="196EBEE4" w:rsidR="000C4235" w:rsidRPr="00392CE8" w:rsidRDefault="000C4235" w:rsidP="00EE62BA">
            <w:pPr>
              <w:spacing w:after="240"/>
              <w:ind w:left="169"/>
              <w:rPr>
                <w:rStyle w:val="Collegamentoipertestuale"/>
                <w:b/>
                <w:i/>
                <w:sz w:val="22"/>
                <w:szCs w:val="22"/>
              </w:rPr>
            </w:pPr>
            <w:r w:rsidRPr="00392CE8">
              <w:rPr>
                <w:b/>
                <w:color w:val="0000FF"/>
              </w:rPr>
              <w:fldChar w:fldCharType="end"/>
            </w:r>
            <w:r w:rsidRPr="00392CE8">
              <w:rPr>
                <w:b/>
                <w:color w:val="0000FF"/>
              </w:rPr>
              <w:fldChar w:fldCharType="begin"/>
            </w:r>
            <w:r w:rsidR="004A1D21">
              <w:rPr>
                <w:b/>
                <w:color w:val="0000FF"/>
              </w:rPr>
              <w:instrText>HYPERLINK "CF11%20Vendita%20solo%20surgelati.docx"</w:instrText>
            </w:r>
            <w:r w:rsidRPr="00392CE8">
              <w:rPr>
                <w:b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CF11 Vendita di soli prodotti surgelati</w:t>
            </w:r>
          </w:p>
          <w:p w14:paraId="21B35184" w14:textId="59F70C75" w:rsidR="000C4235" w:rsidRPr="00392CE8" w:rsidRDefault="000C4235" w:rsidP="00EE62BA">
            <w:pPr>
              <w:spacing w:after="240"/>
              <w:ind w:left="169"/>
              <w:rPr>
                <w:rStyle w:val="Collegamentoipertestuale"/>
                <w:b/>
                <w:i/>
                <w:sz w:val="22"/>
                <w:szCs w:val="22"/>
              </w:rPr>
            </w:pPr>
            <w:r w:rsidRPr="00392CE8">
              <w:rPr>
                <w:b/>
                <w:color w:val="0000FF"/>
              </w:rPr>
              <w:fldChar w:fldCharType="end"/>
            </w:r>
            <w:r w:rsidRPr="00392CE8">
              <w:rPr>
                <w:b/>
                <w:bCs/>
                <w:color w:val="0000FF"/>
              </w:rPr>
              <w:fldChar w:fldCharType="begin"/>
            </w:r>
            <w:r w:rsidR="004A1D21">
              <w:rPr>
                <w:b/>
                <w:bCs/>
                <w:color w:val="0000FF"/>
              </w:rPr>
              <w:instrText>HYPERLINK "CF12%20Parafarmacia.docx"</w:instrText>
            </w:r>
            <w:r w:rsidRPr="00392CE8">
              <w:rPr>
                <w:b/>
                <w:bCs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bCs/>
                <w:sz w:val="22"/>
                <w:szCs w:val="22"/>
              </w:rPr>
              <w:t xml:space="preserve">CF12 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Parafarmacia</w:t>
            </w:r>
          </w:p>
          <w:p w14:paraId="774B002E" w14:textId="1B019731" w:rsidR="000C4235" w:rsidRPr="00392CE8" w:rsidRDefault="000C4235" w:rsidP="00EE62BA">
            <w:pPr>
              <w:spacing w:after="240"/>
              <w:ind w:left="169"/>
              <w:rPr>
                <w:rStyle w:val="Collegamentoipertestuale"/>
                <w:b/>
                <w:i/>
                <w:sz w:val="22"/>
                <w:szCs w:val="22"/>
              </w:rPr>
            </w:pPr>
            <w:r w:rsidRPr="00392CE8">
              <w:rPr>
                <w:b/>
                <w:bCs/>
                <w:color w:val="0000FF"/>
              </w:rPr>
              <w:fldChar w:fldCharType="end"/>
            </w:r>
            <w:r w:rsidRPr="00392CE8">
              <w:rPr>
                <w:b/>
                <w:bCs/>
                <w:color w:val="0000FF"/>
              </w:rPr>
              <w:fldChar w:fldCharType="begin"/>
            </w:r>
            <w:r w:rsidR="004A1D21">
              <w:rPr>
                <w:b/>
                <w:bCs/>
                <w:color w:val="0000FF"/>
              </w:rPr>
              <w:instrText>HYPERLINK "CF13%20Giornali%20e%20riviste.docx"</w:instrText>
            </w:r>
            <w:r w:rsidRPr="00392CE8">
              <w:rPr>
                <w:b/>
                <w:bCs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bCs/>
                <w:sz w:val="22"/>
                <w:szCs w:val="22"/>
              </w:rPr>
              <w:t xml:space="preserve">CF13 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Rivendite di giornali e riviste</w:t>
            </w:r>
          </w:p>
          <w:p w14:paraId="1352CCA4" w14:textId="7344A0E0" w:rsidR="000C4235" w:rsidRPr="00392CE8" w:rsidRDefault="000C4235" w:rsidP="00EE62BA">
            <w:pPr>
              <w:spacing w:after="240"/>
              <w:ind w:left="169"/>
              <w:rPr>
                <w:rStyle w:val="Collegamentoipertestuale"/>
                <w:b/>
                <w:i/>
                <w:sz w:val="22"/>
                <w:szCs w:val="22"/>
              </w:rPr>
            </w:pPr>
            <w:r w:rsidRPr="00392CE8">
              <w:rPr>
                <w:b/>
                <w:bCs/>
                <w:color w:val="0000FF"/>
              </w:rPr>
              <w:fldChar w:fldCharType="end"/>
            </w:r>
            <w:r w:rsidRPr="00392CE8">
              <w:rPr>
                <w:b/>
                <w:bCs/>
                <w:color w:val="0000FF"/>
              </w:rPr>
              <w:fldChar w:fldCharType="begin"/>
            </w:r>
            <w:r w:rsidR="004A1D21">
              <w:rPr>
                <w:b/>
                <w:bCs/>
                <w:color w:val="0000FF"/>
              </w:rPr>
              <w:instrText>HYPERLINK "CF14%20Vendita%20animali.docx"</w:instrText>
            </w:r>
            <w:r w:rsidRPr="00392CE8">
              <w:rPr>
                <w:b/>
                <w:bCs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bCs/>
                <w:sz w:val="22"/>
                <w:szCs w:val="22"/>
              </w:rPr>
              <w:t>CF14</w:t>
            </w:r>
            <w:r w:rsidRPr="00392CE8">
              <w:rPr>
                <w:rStyle w:val="Collegamentoipertestuale"/>
                <w:sz w:val="22"/>
                <w:szCs w:val="22"/>
              </w:rPr>
              <w:t xml:space="preserve"> 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Detenzione e vendita animali</w:t>
            </w:r>
          </w:p>
          <w:p w14:paraId="6A8160A7" w14:textId="0FF0DE5F" w:rsidR="000C4235" w:rsidRPr="00392CE8" w:rsidRDefault="000C4235" w:rsidP="00EE62BA">
            <w:pPr>
              <w:spacing w:after="240"/>
              <w:ind w:left="169"/>
              <w:rPr>
                <w:rStyle w:val="Collegamentoipertestuale"/>
                <w:b/>
                <w:i/>
                <w:sz w:val="22"/>
                <w:szCs w:val="22"/>
              </w:rPr>
            </w:pPr>
            <w:r w:rsidRPr="00392CE8">
              <w:rPr>
                <w:b/>
                <w:bCs/>
                <w:color w:val="0000FF"/>
              </w:rPr>
              <w:fldChar w:fldCharType="end"/>
            </w:r>
            <w:r w:rsidRPr="00392CE8">
              <w:rPr>
                <w:b/>
                <w:color w:val="0000FF"/>
              </w:rPr>
              <w:fldChar w:fldCharType="begin"/>
            </w:r>
            <w:r w:rsidR="004A1D21">
              <w:rPr>
                <w:b/>
                <w:color w:val="0000FF"/>
              </w:rPr>
              <w:instrText>HYPERLINK "CF15%20Toelettatura%20e%20servizi%20per%20animali.docx"</w:instrText>
            </w:r>
            <w:r w:rsidRPr="00392CE8">
              <w:rPr>
                <w:b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CF15 Toelettatur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a</w:t>
            </w:r>
            <w:r w:rsidR="006B0A28">
              <w:rPr>
                <w:rStyle w:val="Collegamentoipertestuale"/>
                <w:b/>
                <w:sz w:val="22"/>
                <w:szCs w:val="22"/>
              </w:rPr>
              <w:t xml:space="preserve"> 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e se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rvizi per animali</w:t>
            </w:r>
          </w:p>
          <w:p w14:paraId="0065E5E7" w14:textId="432B69EC" w:rsidR="000C4235" w:rsidRPr="00392CE8" w:rsidRDefault="000C4235" w:rsidP="00EE62BA">
            <w:pPr>
              <w:spacing w:after="240"/>
              <w:ind w:left="169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 w:rsidRPr="00392CE8">
              <w:rPr>
                <w:b/>
                <w:color w:val="0000FF"/>
              </w:rPr>
              <w:fldChar w:fldCharType="end"/>
            </w:r>
            <w:r w:rsidRPr="00392CE8">
              <w:rPr>
                <w:b/>
                <w:color w:val="0000FF"/>
              </w:rPr>
              <w:fldChar w:fldCharType="begin"/>
            </w:r>
            <w:r w:rsidR="004A1D21">
              <w:rPr>
                <w:b/>
                <w:color w:val="0000FF"/>
              </w:rPr>
              <w:instrText>HYPERLINK "CF16%20Vendita%20alimenti%20per%20animali.docx"</w:instrText>
            </w:r>
            <w:r w:rsidRPr="00392CE8">
              <w:rPr>
                <w:b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sz w:val="22"/>
                <w:szCs w:val="22"/>
              </w:rPr>
              <w:t xml:space="preserve">CF16 </w:t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Aliment</w:t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az</w:t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i</w:t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one animali</w:t>
            </w:r>
          </w:p>
          <w:p w14:paraId="60316C5D" w14:textId="6D1FCC6E" w:rsidR="000C4235" w:rsidRPr="00392CE8" w:rsidRDefault="000C4235" w:rsidP="00EE62BA">
            <w:pPr>
              <w:spacing w:after="240"/>
              <w:ind w:left="169"/>
              <w:rPr>
                <w:rStyle w:val="Collegamentoipertestuale"/>
                <w:b/>
                <w:sz w:val="22"/>
                <w:szCs w:val="22"/>
              </w:rPr>
            </w:pPr>
            <w:r w:rsidRPr="00392CE8">
              <w:rPr>
                <w:b/>
                <w:color w:val="0000FF"/>
              </w:rPr>
              <w:fldChar w:fldCharType="end"/>
            </w:r>
            <w:r w:rsidRPr="00392CE8">
              <w:rPr>
                <w:b/>
                <w:bCs/>
                <w:color w:val="0000FF"/>
              </w:rPr>
              <w:fldChar w:fldCharType="begin"/>
            </w:r>
            <w:r w:rsidR="004A1D21">
              <w:rPr>
                <w:b/>
                <w:bCs/>
                <w:color w:val="0000FF"/>
              </w:rPr>
              <w:instrText>HYPERLINK "CF17%20Erboristeria.docx"</w:instrText>
            </w:r>
            <w:r w:rsidRPr="00392CE8">
              <w:rPr>
                <w:b/>
                <w:bCs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bCs/>
                <w:sz w:val="22"/>
                <w:szCs w:val="22"/>
              </w:rPr>
              <w:t>CF17</w:t>
            </w:r>
            <w:r w:rsidRPr="00392CE8">
              <w:rPr>
                <w:rStyle w:val="Collegamentoipertestuale"/>
                <w:sz w:val="22"/>
                <w:szCs w:val="22"/>
              </w:rPr>
              <w:t xml:space="preserve"> 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Erbori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s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teria</w:t>
            </w:r>
          </w:p>
          <w:p w14:paraId="63171462" w14:textId="1EE40791" w:rsidR="000C4235" w:rsidRPr="00392CE8" w:rsidRDefault="000C4235" w:rsidP="00EE62BA">
            <w:pPr>
              <w:spacing w:after="240"/>
              <w:ind w:left="161" w:right="425"/>
              <w:rPr>
                <w:rStyle w:val="Collegamentoipertestuale"/>
                <w:b/>
                <w:sz w:val="22"/>
                <w:szCs w:val="22"/>
              </w:rPr>
            </w:pPr>
            <w:r w:rsidRPr="00392CE8">
              <w:rPr>
                <w:b/>
                <w:bCs/>
                <w:color w:val="0000FF"/>
              </w:rPr>
              <w:fldChar w:fldCharType="end"/>
            </w:r>
            <w:r w:rsidRPr="00392CE8">
              <w:rPr>
                <w:b/>
                <w:bCs/>
                <w:color w:val="0000FF"/>
              </w:rPr>
              <w:fldChar w:fldCharType="begin"/>
            </w:r>
            <w:r w:rsidR="004A1D21">
              <w:rPr>
                <w:b/>
                <w:bCs/>
                <w:color w:val="0000FF"/>
              </w:rPr>
              <w:instrText>HYPERLINK "CF18%20Vendita%20armi.docx"</w:instrText>
            </w:r>
            <w:r w:rsidRPr="00392CE8">
              <w:rPr>
                <w:b/>
                <w:bCs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bCs/>
                <w:sz w:val="22"/>
                <w:szCs w:val="22"/>
              </w:rPr>
              <w:t xml:space="preserve">CF18 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Vendita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 xml:space="preserve"> 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di armi</w:t>
            </w:r>
          </w:p>
          <w:p w14:paraId="0775F1B6" w14:textId="24AC5D5F" w:rsidR="000C4235" w:rsidRPr="00392CE8" w:rsidRDefault="000C4235" w:rsidP="00EE62BA">
            <w:pPr>
              <w:spacing w:after="240"/>
              <w:ind w:left="161" w:right="425"/>
              <w:rPr>
                <w:rStyle w:val="Collegamentoipertestuale"/>
                <w:b/>
                <w:i/>
                <w:sz w:val="22"/>
                <w:szCs w:val="22"/>
              </w:rPr>
            </w:pPr>
            <w:r w:rsidRPr="00392CE8">
              <w:rPr>
                <w:b/>
                <w:bCs/>
                <w:color w:val="0000FF"/>
              </w:rPr>
              <w:fldChar w:fldCharType="end"/>
            </w:r>
            <w:r w:rsidRPr="00392CE8">
              <w:rPr>
                <w:b/>
                <w:bCs/>
                <w:color w:val="0000FF"/>
              </w:rPr>
              <w:fldChar w:fldCharType="begin"/>
            </w:r>
            <w:r w:rsidR="004A1D21">
              <w:rPr>
                <w:b/>
                <w:bCs/>
                <w:color w:val="0000FF"/>
              </w:rPr>
              <w:instrText>HYPERLINK "CF19%20Vendita%20e%20noleggio%20audiovisivi.docx"</w:instrText>
            </w:r>
            <w:r w:rsidRPr="00392CE8">
              <w:rPr>
                <w:b/>
                <w:bCs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bCs/>
                <w:sz w:val="22"/>
                <w:szCs w:val="22"/>
              </w:rPr>
              <w:t xml:space="preserve">CF19 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Vend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ita o noleggio audiovisivi</w:t>
            </w:r>
          </w:p>
          <w:p w14:paraId="236E7AAE" w14:textId="02274BCE" w:rsidR="00EE62BA" w:rsidRPr="00392CE8" w:rsidRDefault="000C4235" w:rsidP="00EE62BA">
            <w:pPr>
              <w:spacing w:after="240"/>
              <w:ind w:left="161" w:right="34"/>
              <w:rPr>
                <w:rStyle w:val="Collegamentoipertestuale"/>
                <w:b/>
                <w:sz w:val="22"/>
                <w:szCs w:val="22"/>
              </w:rPr>
            </w:pPr>
            <w:r w:rsidRPr="00392CE8">
              <w:rPr>
                <w:b/>
                <w:bCs/>
                <w:color w:val="0000FF"/>
              </w:rPr>
              <w:fldChar w:fldCharType="end"/>
            </w:r>
            <w:hyperlink r:id="rId4" w:history="1">
              <w:r w:rsidRPr="00392CE8">
                <w:rPr>
                  <w:rStyle w:val="Collegamentoipertestuale"/>
                  <w:b/>
                  <w:bCs/>
                  <w:sz w:val="22"/>
                  <w:szCs w:val="22"/>
                </w:rPr>
                <w:t xml:space="preserve">CF20 </w:t>
              </w:r>
              <w:r w:rsidRPr="00392CE8">
                <w:rPr>
                  <w:rStyle w:val="Collegamentoipertestuale"/>
                  <w:b/>
                  <w:sz w:val="22"/>
                  <w:szCs w:val="22"/>
                </w:rPr>
                <w:t>Vendita materiale</w:t>
              </w:r>
              <w:r w:rsidR="006B0A28">
                <w:rPr>
                  <w:rStyle w:val="Collegamentoipertestuale"/>
                  <w:b/>
                  <w:sz w:val="22"/>
                  <w:szCs w:val="22"/>
                </w:rPr>
                <w:t xml:space="preserve"> </w:t>
              </w:r>
              <w:r w:rsidRPr="00392CE8">
                <w:rPr>
                  <w:rStyle w:val="Collegamentoipertestuale"/>
                  <w:b/>
                  <w:sz w:val="22"/>
                  <w:szCs w:val="22"/>
                </w:rPr>
                <w:t>esplodente</w:t>
              </w:r>
            </w:hyperlink>
            <w:r w:rsidR="00EE62BA" w:rsidRPr="00392CE8">
              <w:rPr>
                <w:rStyle w:val="Collegamentoipertestuale"/>
                <w:b/>
              </w:rPr>
              <w:t xml:space="preserve"> </w:t>
            </w:r>
          </w:p>
          <w:p w14:paraId="23E0AD8C" w14:textId="1416A2C5" w:rsidR="000C4235" w:rsidRPr="00392CE8" w:rsidRDefault="000C4235" w:rsidP="00EE62BA">
            <w:pPr>
              <w:spacing w:after="240"/>
              <w:ind w:left="161" w:right="425"/>
              <w:rPr>
                <w:rStyle w:val="Collegamentoipertestuale"/>
                <w:b/>
                <w:sz w:val="22"/>
                <w:szCs w:val="22"/>
              </w:rPr>
            </w:pPr>
          </w:p>
        </w:tc>
        <w:tc>
          <w:tcPr>
            <w:tcW w:w="4225" w:type="dxa"/>
          </w:tcPr>
          <w:p w14:paraId="1FB2C895" w14:textId="77777777" w:rsidR="00EE62BA" w:rsidRDefault="00EE62BA" w:rsidP="00EE62BA">
            <w:pPr>
              <w:spacing w:after="240"/>
              <w:ind w:left="161" w:right="425"/>
              <w:rPr>
                <w:b/>
                <w:color w:val="0000FF"/>
              </w:rPr>
            </w:pPr>
          </w:p>
          <w:p w14:paraId="29A26368" w14:textId="3337F84C" w:rsidR="00EE62BA" w:rsidRPr="00392CE8" w:rsidRDefault="00EE62BA" w:rsidP="00EE62BA">
            <w:pPr>
              <w:spacing w:after="240"/>
              <w:ind w:left="161" w:right="425"/>
              <w:rPr>
                <w:rStyle w:val="Collegamentoipertestuale"/>
                <w:b/>
                <w:sz w:val="22"/>
                <w:szCs w:val="22"/>
              </w:rPr>
            </w:pPr>
            <w:r w:rsidRPr="00392CE8">
              <w:rPr>
                <w:b/>
                <w:color w:val="0000FF"/>
              </w:rPr>
              <w:fldChar w:fldCharType="begin"/>
            </w:r>
            <w:r w:rsidR="004A1D21">
              <w:rPr>
                <w:b/>
                <w:color w:val="0000FF"/>
              </w:rPr>
              <w:instrText>HYPERLINK "CF21%20Vendita%20oggetti%20preziosi.docx"</w:instrText>
            </w:r>
            <w:r w:rsidRPr="00392CE8">
              <w:rPr>
                <w:b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CF21 Vendit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a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 xml:space="preserve"> oggetti preziosi</w:t>
            </w:r>
          </w:p>
          <w:p w14:paraId="00341857" w14:textId="2743458F" w:rsidR="00EE62BA" w:rsidRDefault="00EE62BA" w:rsidP="00EE62BA">
            <w:pPr>
              <w:spacing w:after="240"/>
              <w:ind w:left="161" w:right="425"/>
              <w:rPr>
                <w:rFonts w:eastAsia="Times New Roman"/>
                <w:b/>
                <w:color w:val="0000FF"/>
                <w:lang w:eastAsia="it-IT"/>
              </w:rPr>
            </w:pPr>
            <w:r w:rsidRPr="00392CE8">
              <w:rPr>
                <w:b/>
                <w:color w:val="0000FF"/>
              </w:rPr>
              <w:fldChar w:fldCharType="end"/>
            </w:r>
            <w:hyperlink r:id="rId5" w:history="1">
              <w:r w:rsidRPr="00392CE8">
                <w:rPr>
                  <w:rStyle w:val="Collegamentoipertestuale"/>
                  <w:b/>
                  <w:sz w:val="22"/>
                  <w:szCs w:val="22"/>
                </w:rPr>
                <w:t>CF22 Vendi</w:t>
              </w:r>
              <w:r w:rsidRPr="00392CE8">
                <w:rPr>
                  <w:rStyle w:val="Collegamentoipertestuale"/>
                  <w:b/>
                  <w:sz w:val="22"/>
                  <w:szCs w:val="22"/>
                </w:rPr>
                <w:t>ta oggetti usati</w:t>
              </w:r>
            </w:hyperlink>
          </w:p>
          <w:p w14:paraId="7D6EA155" w14:textId="1ADA0464" w:rsidR="000C4235" w:rsidRPr="00392CE8" w:rsidRDefault="000C4235" w:rsidP="00EE62BA">
            <w:pPr>
              <w:spacing w:after="240"/>
              <w:ind w:left="161" w:right="425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 w:rsidRPr="00392CE8">
              <w:rPr>
                <w:rFonts w:eastAsia="Times New Roman"/>
                <w:b/>
                <w:color w:val="0000FF"/>
                <w:lang w:eastAsia="it-IT"/>
              </w:rPr>
              <w:fldChar w:fldCharType="begin"/>
            </w:r>
            <w:r w:rsidR="004A1D21">
              <w:rPr>
                <w:rFonts w:eastAsia="Times New Roman"/>
                <w:b/>
                <w:color w:val="0000FF"/>
                <w:lang w:eastAsia="it-IT"/>
              </w:rPr>
              <w:instrText>HYPERLINK "CF23%20Vendita%20GPL.docx"</w:instrText>
            </w:r>
            <w:r w:rsidRPr="00392CE8">
              <w:rPr>
                <w:rFonts w:eastAsia="Times New Roman"/>
                <w:b/>
                <w:color w:val="0000FF"/>
                <w:lang w:eastAsia="it-IT"/>
              </w:rPr>
              <w:fldChar w:fldCharType="separate"/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CF23 Vend</w:t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ita GPL</w:t>
            </w:r>
          </w:p>
          <w:p w14:paraId="1830330A" w14:textId="6E1254D8" w:rsidR="000C4235" w:rsidRPr="00392CE8" w:rsidRDefault="000C4235" w:rsidP="00EE62BA">
            <w:pPr>
              <w:spacing w:after="240"/>
              <w:ind w:left="161" w:right="425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 w:rsidRPr="00392CE8">
              <w:rPr>
                <w:rFonts w:eastAsia="Times New Roman"/>
                <w:b/>
                <w:color w:val="0000FF"/>
                <w:lang w:eastAsia="it-IT"/>
              </w:rPr>
              <w:fldChar w:fldCharType="end"/>
            </w:r>
            <w:r w:rsidRPr="00392CE8">
              <w:rPr>
                <w:rStyle w:val="Collegamentoipertestuale"/>
                <w:rFonts w:eastAsia="Times New Roman"/>
                <w:b/>
                <w:lang w:eastAsia="it-IT"/>
              </w:rPr>
              <w:fldChar w:fldCharType="begin"/>
            </w:r>
            <w:r w:rsidR="004A1D21">
              <w:rPr>
                <w:rStyle w:val="Collegamentoipertestuale"/>
                <w:rFonts w:eastAsia="Times New Roman"/>
                <w:b/>
                <w:lang w:eastAsia="it-IT"/>
              </w:rPr>
              <w:instrText>HYPERLINK "CF24%20Vendita%20Gas%20Compressi.docx"</w:instrText>
            </w:r>
            <w:r w:rsidRPr="00392CE8">
              <w:rPr>
                <w:rStyle w:val="Collegamentoipertestuale"/>
                <w:rFonts w:eastAsia="Times New Roman"/>
                <w:b/>
                <w:lang w:eastAsia="it-IT"/>
              </w:rPr>
              <w:fldChar w:fldCharType="separate"/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C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F24</w:t>
            </w:r>
            <w:r w:rsidRPr="00392CE8">
              <w:rPr>
                <w:rStyle w:val="Collegamentoipertestuale"/>
                <w:sz w:val="22"/>
                <w:szCs w:val="22"/>
              </w:rPr>
              <w:t xml:space="preserve"> </w:t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Vend</w:t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i</w:t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ta Gas compressi</w:t>
            </w:r>
          </w:p>
          <w:p w14:paraId="0C22D589" w14:textId="3868A98A" w:rsidR="000C4235" w:rsidRPr="00392CE8" w:rsidRDefault="000C4235" w:rsidP="00EE62BA">
            <w:pPr>
              <w:spacing w:after="240"/>
              <w:ind w:left="161" w:right="425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 w:rsidRPr="00392CE8">
              <w:rPr>
                <w:rStyle w:val="Collegamentoipertestuale"/>
                <w:rFonts w:eastAsia="Times New Roman"/>
                <w:b/>
                <w:lang w:eastAsia="it-IT"/>
              </w:rPr>
              <w:fldChar w:fldCharType="end"/>
            </w:r>
            <w:r w:rsidRPr="00392CE8">
              <w:rPr>
                <w:b/>
                <w:bCs/>
                <w:color w:val="0000FF"/>
              </w:rPr>
              <w:fldChar w:fldCharType="begin"/>
            </w:r>
            <w:r w:rsidR="004A1D21">
              <w:rPr>
                <w:b/>
                <w:bCs/>
                <w:color w:val="0000FF"/>
              </w:rPr>
              <w:instrText>HYPERLINK "CF25%20Vendita%20di%20alcolici.docx"</w:instrText>
            </w:r>
            <w:r w:rsidRPr="00392CE8">
              <w:rPr>
                <w:b/>
                <w:bCs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bCs/>
                <w:sz w:val="22"/>
                <w:szCs w:val="22"/>
              </w:rPr>
              <w:t>CF2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5</w:t>
            </w:r>
            <w:r w:rsidRPr="00392CE8">
              <w:rPr>
                <w:rStyle w:val="Collegamentoipertestuale"/>
                <w:b/>
                <w:bCs/>
                <w:sz w:val="22"/>
                <w:szCs w:val="22"/>
              </w:rPr>
              <w:t xml:space="preserve"> </w:t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Vend</w:t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ita alcolici</w:t>
            </w:r>
          </w:p>
          <w:p w14:paraId="2F66A683" w14:textId="7C73088F" w:rsidR="000C4235" w:rsidRPr="00392CE8" w:rsidRDefault="000C4235" w:rsidP="00EE62BA">
            <w:pPr>
              <w:spacing w:after="240"/>
              <w:ind w:left="161" w:right="425"/>
              <w:rPr>
                <w:b/>
                <w:bCs/>
                <w:color w:val="0000FF"/>
                <w:sz w:val="22"/>
                <w:szCs w:val="22"/>
              </w:rPr>
            </w:pPr>
            <w:r w:rsidRPr="00392CE8">
              <w:rPr>
                <w:b/>
                <w:bCs/>
                <w:color w:val="0000FF"/>
              </w:rPr>
              <w:fldChar w:fldCharType="end"/>
            </w:r>
            <w:hyperlink r:id="rId6" w:history="1">
              <w:r w:rsidRPr="00392CE8">
                <w:rPr>
                  <w:rStyle w:val="Collegamentoipertestuale"/>
                  <w:b/>
                  <w:bCs/>
                  <w:sz w:val="22"/>
                  <w:szCs w:val="22"/>
                </w:rPr>
                <w:t xml:space="preserve">CF26 </w:t>
              </w:r>
              <w:r w:rsidRPr="00392CE8">
                <w:rPr>
                  <w:rStyle w:val="Collegamentoipertestuale"/>
                  <w:b/>
                  <w:bCs/>
                  <w:sz w:val="22"/>
                  <w:szCs w:val="22"/>
                </w:rPr>
                <w:t>V</w:t>
              </w:r>
              <w:r w:rsidRPr="00392CE8">
                <w:rPr>
                  <w:rStyle w:val="Collegamentoipertestuale"/>
                  <w:b/>
                  <w:bCs/>
                  <w:sz w:val="22"/>
                  <w:szCs w:val="22"/>
                </w:rPr>
                <w:t>endita generi di monopolio</w:t>
              </w:r>
            </w:hyperlink>
          </w:p>
          <w:p w14:paraId="100EBCD8" w14:textId="04A3A419" w:rsidR="000C4235" w:rsidRPr="00392CE8" w:rsidRDefault="000C4235" w:rsidP="00EE62BA">
            <w:pPr>
              <w:spacing w:after="240"/>
              <w:ind w:left="161" w:right="34"/>
              <w:rPr>
                <w:rStyle w:val="Collegamentoipertestuale"/>
                <w:b/>
                <w:i/>
                <w:sz w:val="22"/>
                <w:szCs w:val="22"/>
              </w:rPr>
            </w:pPr>
            <w:r w:rsidRPr="00392CE8">
              <w:rPr>
                <w:b/>
                <w:bCs/>
                <w:color w:val="0000FF"/>
              </w:rPr>
              <w:fldChar w:fldCharType="begin"/>
            </w:r>
            <w:r w:rsidR="004A1D21">
              <w:rPr>
                <w:b/>
                <w:bCs/>
                <w:color w:val="0000FF"/>
              </w:rPr>
              <w:instrText>HYPERLINK "CF27%20Vendita%20sigarette%20elettroniche.docx"</w:instrText>
            </w:r>
            <w:r w:rsidRPr="00392CE8">
              <w:rPr>
                <w:b/>
                <w:bCs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bCs/>
                <w:sz w:val="22"/>
                <w:szCs w:val="22"/>
              </w:rPr>
              <w:t>CF27</w:t>
            </w:r>
            <w:r w:rsidRPr="00392CE8">
              <w:rPr>
                <w:rStyle w:val="Collegamentoipertestuale"/>
                <w:sz w:val="22"/>
                <w:szCs w:val="22"/>
              </w:rPr>
              <w:t xml:space="preserve"> 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Ve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n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dita di sigarette elettroniche</w:t>
            </w:r>
          </w:p>
          <w:p w14:paraId="206F685D" w14:textId="21F62B9C" w:rsidR="000C4235" w:rsidRPr="00392CE8" w:rsidRDefault="000C4235" w:rsidP="00EE62BA">
            <w:pPr>
              <w:spacing w:after="240"/>
              <w:ind w:left="161" w:right="425"/>
              <w:rPr>
                <w:rStyle w:val="Collegamentoipertestuale"/>
                <w:b/>
                <w:i/>
                <w:sz w:val="22"/>
                <w:szCs w:val="22"/>
              </w:rPr>
            </w:pPr>
            <w:r w:rsidRPr="00392CE8">
              <w:rPr>
                <w:b/>
                <w:bCs/>
                <w:color w:val="0000FF"/>
              </w:rPr>
              <w:fldChar w:fldCharType="end"/>
            </w:r>
            <w:r w:rsidRPr="00392CE8">
              <w:rPr>
                <w:rFonts w:eastAsia="Times New Roman"/>
                <w:b/>
                <w:color w:val="0000FF"/>
                <w:lang w:eastAsia="it-IT"/>
              </w:rPr>
              <w:fldChar w:fldCharType="begin"/>
            </w:r>
            <w:r w:rsidR="004A1D21">
              <w:rPr>
                <w:rFonts w:eastAsia="Times New Roman"/>
                <w:b/>
                <w:color w:val="0000FF"/>
                <w:lang w:eastAsia="it-IT"/>
              </w:rPr>
              <w:instrText>HYPERLINK "CF28%20Vendita%20fitosanitari.docx"</w:instrText>
            </w:r>
            <w:r w:rsidRPr="00392CE8">
              <w:rPr>
                <w:rFonts w:eastAsia="Times New Roman"/>
                <w:b/>
                <w:color w:val="0000FF"/>
                <w:lang w:eastAsia="it-IT"/>
              </w:rPr>
              <w:fldChar w:fldCharType="separate"/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 xml:space="preserve">CF28 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Ve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ndita prodotti fitosanitari</w:t>
            </w:r>
          </w:p>
          <w:p w14:paraId="6D036C9B" w14:textId="22E85DA2" w:rsidR="000C4235" w:rsidRPr="00392CE8" w:rsidRDefault="000C4235" w:rsidP="00EE62BA">
            <w:pPr>
              <w:spacing w:after="240"/>
              <w:ind w:left="161" w:right="425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 w:rsidRPr="00392CE8">
              <w:rPr>
                <w:rFonts w:eastAsia="Times New Roman"/>
                <w:b/>
                <w:color w:val="0000FF"/>
                <w:lang w:eastAsia="it-IT"/>
              </w:rPr>
              <w:fldChar w:fldCharType="end"/>
            </w:r>
            <w:r w:rsidRPr="00392CE8">
              <w:rPr>
                <w:rStyle w:val="Collegamentoipertestuale"/>
                <w:rFonts w:eastAsia="Times New Roman"/>
                <w:b/>
                <w:lang w:eastAsia="it-IT"/>
              </w:rPr>
              <w:fldChar w:fldCharType="begin"/>
            </w:r>
            <w:r w:rsidR="004A1D21">
              <w:rPr>
                <w:rStyle w:val="Collegamentoipertestuale"/>
                <w:rFonts w:eastAsia="Times New Roman"/>
                <w:b/>
                <w:lang w:eastAsia="it-IT"/>
              </w:rPr>
              <w:instrText>HYPERLINK "CF29%20Vendita%20prodotti%20ingombranti.docx"</w:instrText>
            </w:r>
            <w:r w:rsidRPr="00392CE8">
              <w:rPr>
                <w:rStyle w:val="Collegamentoipertestuale"/>
                <w:rFonts w:eastAsia="Times New Roman"/>
                <w:b/>
                <w:lang w:eastAsia="it-IT"/>
              </w:rPr>
              <w:fldChar w:fldCharType="separate"/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C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F29</w:t>
            </w:r>
            <w:r w:rsidRPr="00392CE8">
              <w:rPr>
                <w:rStyle w:val="Collegamentoipertestuale"/>
                <w:sz w:val="22"/>
                <w:szCs w:val="22"/>
              </w:rPr>
              <w:t xml:space="preserve"> </w:t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Ven</w:t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dita prodotti ingombranti</w:t>
            </w:r>
          </w:p>
          <w:p w14:paraId="376A78AF" w14:textId="41796C83" w:rsidR="000C4235" w:rsidRPr="00392CE8" w:rsidRDefault="000C4235" w:rsidP="00EE62BA">
            <w:pPr>
              <w:spacing w:after="240"/>
              <w:ind w:left="161" w:right="425"/>
              <w:rPr>
                <w:rStyle w:val="Collegamentoipertestuale"/>
                <w:b/>
                <w:i/>
                <w:sz w:val="22"/>
                <w:szCs w:val="22"/>
              </w:rPr>
            </w:pPr>
            <w:r w:rsidRPr="00392CE8">
              <w:rPr>
                <w:rStyle w:val="Collegamentoipertestuale"/>
                <w:rFonts w:eastAsia="Times New Roman"/>
                <w:b/>
                <w:lang w:eastAsia="it-IT"/>
              </w:rPr>
              <w:fldChar w:fldCharType="end"/>
            </w:r>
            <w:r w:rsidRPr="00392CE8">
              <w:rPr>
                <w:rStyle w:val="Collegamentoipertestuale"/>
                <w:rFonts w:eastAsia="Times New Roman"/>
                <w:b/>
                <w:lang w:eastAsia="it-IT"/>
              </w:rPr>
              <w:fldChar w:fldCharType="begin"/>
            </w:r>
            <w:r w:rsidR="004A1D21">
              <w:rPr>
                <w:rStyle w:val="Collegamentoipertestuale"/>
                <w:rFonts w:eastAsia="Times New Roman"/>
                <w:b/>
                <w:lang w:eastAsia="it-IT"/>
              </w:rPr>
              <w:instrText>HYPERLINK "CF30%20Commercio%20all'ingrosso.docx"</w:instrText>
            </w:r>
            <w:r w:rsidRPr="00392CE8">
              <w:rPr>
                <w:rStyle w:val="Collegamentoipertestuale"/>
                <w:rFonts w:eastAsia="Times New Roman"/>
                <w:b/>
                <w:lang w:eastAsia="it-IT"/>
              </w:rPr>
              <w:fldChar w:fldCharType="separate"/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C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F30</w:t>
            </w:r>
            <w:r w:rsidRPr="00392CE8">
              <w:rPr>
                <w:rStyle w:val="Collegamentoipertestuale"/>
                <w:sz w:val="22"/>
                <w:szCs w:val="22"/>
              </w:rPr>
              <w:t xml:space="preserve"> 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Comm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e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rcio all'ingrosso</w:t>
            </w:r>
          </w:p>
          <w:p w14:paraId="0AA4AD84" w14:textId="0CF49162" w:rsidR="000C4235" w:rsidRPr="00392CE8" w:rsidRDefault="000C4235" w:rsidP="00EE62BA">
            <w:pPr>
              <w:spacing w:after="240"/>
              <w:ind w:left="161" w:right="425"/>
              <w:rPr>
                <w:rStyle w:val="Collegamentoipertestuale"/>
                <w:b/>
                <w:i/>
                <w:sz w:val="22"/>
                <w:szCs w:val="22"/>
              </w:rPr>
            </w:pPr>
            <w:r w:rsidRPr="00392CE8">
              <w:rPr>
                <w:rStyle w:val="Collegamentoipertestuale"/>
                <w:rFonts w:eastAsia="Times New Roman"/>
                <w:b/>
                <w:lang w:eastAsia="it-IT"/>
              </w:rPr>
              <w:fldChar w:fldCharType="end"/>
            </w:r>
            <w:r w:rsidRPr="00392CE8">
              <w:rPr>
                <w:rStyle w:val="Collegamentoipertestuale"/>
                <w:b/>
              </w:rPr>
              <w:fldChar w:fldCharType="begin"/>
            </w:r>
            <w:r w:rsidR="004A1D21">
              <w:rPr>
                <w:rStyle w:val="Collegamentoipertestuale"/>
                <w:b/>
              </w:rPr>
              <w:instrText>HYPERLINK "CF31%20Affido%20di%20reparto.docx"</w:instrText>
            </w:r>
            <w:r w:rsidRPr="00392CE8">
              <w:rPr>
                <w:rStyle w:val="Collegamentoipertestuale"/>
                <w:b/>
              </w:rPr>
              <w:fldChar w:fldCharType="separate"/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CF31</w:t>
            </w:r>
            <w:r w:rsidRPr="00392CE8">
              <w:rPr>
                <w:rStyle w:val="Collegamentoipertestuale"/>
                <w:sz w:val="22"/>
                <w:szCs w:val="22"/>
              </w:rPr>
              <w:t xml:space="preserve"> 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Affi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do di reparto</w:t>
            </w:r>
          </w:p>
          <w:p w14:paraId="6AA14F8E" w14:textId="080235A0" w:rsidR="000C4235" w:rsidRPr="00392CE8" w:rsidRDefault="000C4235" w:rsidP="00EE62BA">
            <w:pPr>
              <w:spacing w:after="240"/>
              <w:ind w:left="161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 w:rsidRPr="00392CE8">
              <w:rPr>
                <w:rStyle w:val="Collegamentoipertestuale"/>
                <w:b/>
              </w:rPr>
              <w:fldChar w:fldCharType="end"/>
            </w:r>
            <w:r w:rsidRPr="00392CE8">
              <w:rPr>
                <w:b/>
                <w:color w:val="0000FF"/>
              </w:rPr>
              <w:fldChar w:fldCharType="begin"/>
            </w:r>
            <w:r w:rsidR="004A1D21">
              <w:rPr>
                <w:b/>
                <w:color w:val="0000FF"/>
              </w:rPr>
              <w:instrText>HYPERLINK "CF32%20Liquidazione,%20Saldi%20e%20Promozioni.docx"</w:instrText>
            </w:r>
            <w:r w:rsidRPr="00392CE8">
              <w:rPr>
                <w:b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sz w:val="22"/>
                <w:szCs w:val="22"/>
              </w:rPr>
              <w:t xml:space="preserve">CF32 </w:t>
            </w:r>
            <w:r w:rsidRPr="00392CE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Saldi, Promozioni, Liquidazioni</w:t>
            </w:r>
          </w:p>
          <w:p w14:paraId="4975FA0A" w14:textId="57C0744A" w:rsidR="000C4235" w:rsidRPr="00392CE8" w:rsidRDefault="000C4235" w:rsidP="00EE62BA">
            <w:pPr>
              <w:spacing w:after="240"/>
              <w:ind w:left="161" w:right="425"/>
              <w:rPr>
                <w:rStyle w:val="Collegamentoipertestuale"/>
                <w:b/>
                <w:i/>
                <w:sz w:val="22"/>
                <w:szCs w:val="22"/>
              </w:rPr>
            </w:pPr>
            <w:r w:rsidRPr="00392CE8">
              <w:rPr>
                <w:b/>
                <w:color w:val="0000FF"/>
              </w:rPr>
              <w:fldChar w:fldCharType="end"/>
            </w:r>
            <w:r w:rsidRPr="00392CE8">
              <w:rPr>
                <w:rFonts w:eastAsia="Times New Roman"/>
                <w:b/>
                <w:iCs/>
                <w:color w:val="0000FF"/>
                <w:lang w:eastAsia="it-IT"/>
              </w:rPr>
              <w:fldChar w:fldCharType="begin"/>
            </w:r>
            <w:r w:rsidR="004A1D21">
              <w:rPr>
                <w:rFonts w:eastAsia="Times New Roman"/>
                <w:b/>
                <w:iCs/>
                <w:color w:val="0000FF"/>
                <w:lang w:eastAsia="it-IT"/>
              </w:rPr>
              <w:instrText>HYPERLINK "CF33%20Vendita%20sottocosto.docx"</w:instrText>
            </w:r>
            <w:r w:rsidRPr="00392CE8">
              <w:rPr>
                <w:rFonts w:eastAsia="Times New Roman"/>
                <w:b/>
                <w:iCs/>
                <w:color w:val="0000FF"/>
                <w:lang w:eastAsia="it-IT"/>
              </w:rPr>
              <w:fldChar w:fldCharType="separate"/>
            </w:r>
            <w:r w:rsidRPr="00392CE8">
              <w:rPr>
                <w:rStyle w:val="Collegamentoipertestuale"/>
                <w:rFonts w:eastAsia="Times New Roman"/>
                <w:b/>
                <w:iCs/>
                <w:sz w:val="22"/>
                <w:szCs w:val="22"/>
                <w:lang w:eastAsia="it-IT"/>
              </w:rPr>
              <w:t>CF33</w:t>
            </w:r>
            <w:r w:rsidRPr="00392CE8">
              <w:rPr>
                <w:rStyle w:val="Collegamentoipertestuale"/>
                <w:rFonts w:eastAsia="Times New Roman"/>
                <w:b/>
                <w:i/>
                <w:sz w:val="22"/>
                <w:szCs w:val="22"/>
                <w:lang w:eastAsia="it-IT"/>
              </w:rPr>
              <w:t xml:space="preserve"> 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Vendite s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ottocosto</w:t>
            </w:r>
          </w:p>
          <w:p w14:paraId="4E062A59" w14:textId="28A4E1CF" w:rsidR="000C4235" w:rsidRPr="00392CE8" w:rsidRDefault="000C4235" w:rsidP="00EE62BA">
            <w:pPr>
              <w:spacing w:after="240"/>
              <w:ind w:left="161" w:right="425"/>
              <w:rPr>
                <w:rStyle w:val="Collegamentoipertestuale"/>
                <w:b/>
                <w:sz w:val="22"/>
                <w:szCs w:val="22"/>
              </w:rPr>
            </w:pPr>
            <w:r w:rsidRPr="00392CE8">
              <w:rPr>
                <w:rFonts w:eastAsia="Times New Roman"/>
                <w:b/>
                <w:iCs/>
                <w:color w:val="0000FF"/>
                <w:lang w:eastAsia="it-IT"/>
              </w:rPr>
              <w:fldChar w:fldCharType="end"/>
            </w:r>
            <w:r w:rsidRPr="00392CE8">
              <w:rPr>
                <w:b/>
                <w:color w:val="0000FF"/>
              </w:rPr>
              <w:fldChar w:fldCharType="begin"/>
            </w:r>
            <w:r w:rsidR="004A1D21">
              <w:rPr>
                <w:b/>
                <w:color w:val="0000FF"/>
              </w:rPr>
              <w:instrText>HYPERLINK "CF34%20Farmacia.docx"</w:instrText>
            </w:r>
            <w:r w:rsidRPr="00392CE8">
              <w:rPr>
                <w:b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CF34 Far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macie</w:t>
            </w:r>
          </w:p>
          <w:p w14:paraId="5D937491" w14:textId="45BB5976" w:rsidR="000C4235" w:rsidRPr="00392CE8" w:rsidRDefault="000C4235" w:rsidP="00EE62BA">
            <w:pPr>
              <w:spacing w:after="240"/>
              <w:ind w:left="161" w:right="425"/>
              <w:rPr>
                <w:rStyle w:val="Collegamentoipertestuale"/>
                <w:b/>
                <w:sz w:val="22"/>
                <w:szCs w:val="22"/>
              </w:rPr>
            </w:pPr>
            <w:r w:rsidRPr="00392CE8">
              <w:rPr>
                <w:b/>
                <w:color w:val="0000FF"/>
              </w:rPr>
              <w:fldChar w:fldCharType="end"/>
            </w:r>
            <w:r w:rsidRPr="00392CE8">
              <w:rPr>
                <w:b/>
                <w:color w:val="0000FF"/>
              </w:rPr>
              <w:fldChar w:fldCharType="begin"/>
            </w:r>
            <w:r w:rsidR="004A1D21">
              <w:rPr>
                <w:b/>
                <w:color w:val="0000FF"/>
              </w:rPr>
              <w:instrText>HYPERLINK "CF35%20Altre%20attività%20non%20trattate.docx"</w:instrText>
            </w:r>
            <w:r w:rsidRPr="00392CE8">
              <w:rPr>
                <w:b/>
                <w:color w:val="0000FF"/>
              </w:rPr>
              <w:fldChar w:fldCharType="separate"/>
            </w:r>
            <w:r w:rsidRPr="00392CE8">
              <w:rPr>
                <w:rStyle w:val="Collegamentoipertestuale"/>
                <w:b/>
                <w:sz w:val="22"/>
                <w:szCs w:val="22"/>
              </w:rPr>
              <w:t xml:space="preserve">CF35 Altre </w:t>
            </w:r>
            <w:r w:rsidRPr="00392CE8">
              <w:rPr>
                <w:rStyle w:val="Collegamentoipertestuale"/>
                <w:b/>
                <w:sz w:val="22"/>
                <w:szCs w:val="22"/>
              </w:rPr>
              <w:t>attività non trattate</w:t>
            </w:r>
          </w:p>
          <w:p w14:paraId="7CEBCF84" w14:textId="77777777" w:rsidR="000C4235" w:rsidRPr="00392CE8" w:rsidRDefault="000C4235" w:rsidP="00EE62BA">
            <w:pPr>
              <w:spacing w:after="240"/>
              <w:ind w:right="425"/>
              <w:jc w:val="both"/>
              <w:rPr>
                <w:rStyle w:val="Collegamentoipertestuale"/>
                <w:b/>
                <w:sz w:val="22"/>
                <w:szCs w:val="22"/>
              </w:rPr>
            </w:pPr>
            <w:r w:rsidRPr="00392CE8">
              <w:rPr>
                <w:b/>
                <w:color w:val="0000FF"/>
              </w:rPr>
              <w:fldChar w:fldCharType="end"/>
            </w:r>
          </w:p>
        </w:tc>
      </w:tr>
    </w:tbl>
    <w:p w14:paraId="1B3B5FD9" w14:textId="77777777" w:rsidR="000C4235" w:rsidRDefault="000C4235"/>
    <w:sectPr w:rsidR="000C4235" w:rsidSect="004720D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35"/>
    <w:rsid w:val="000C4235"/>
    <w:rsid w:val="00450ED2"/>
    <w:rsid w:val="004720DE"/>
    <w:rsid w:val="004A1D21"/>
    <w:rsid w:val="006B0A28"/>
    <w:rsid w:val="00E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9876"/>
  <w15:chartTrackingRefBased/>
  <w15:docId w15:val="{D90D34B8-8776-42BE-B13A-8DB38A3D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2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4235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C423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23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A1D2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1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F26%20Generi%20di%20monopolio.docx" TargetMode="External"/><Relationship Id="rId5" Type="http://schemas.openxmlformats.org/officeDocument/2006/relationships/hyperlink" Target="CF22%20Vendita%20oggetti%20usati.docx" TargetMode="External"/><Relationship Id="rId4" Type="http://schemas.openxmlformats.org/officeDocument/2006/relationships/hyperlink" Target="CF20%20Vendita%20esplosivi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6</cp:revision>
  <dcterms:created xsi:type="dcterms:W3CDTF">2021-03-15T08:36:00Z</dcterms:created>
  <dcterms:modified xsi:type="dcterms:W3CDTF">2021-04-24T15:10:00Z</dcterms:modified>
</cp:coreProperties>
</file>